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DE" w:rsidRDefault="007815DE" w:rsidP="007815D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DE" w:rsidRDefault="007815DE" w:rsidP="007815D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15DE" w:rsidRPr="00921596" w:rsidRDefault="007815DE" w:rsidP="007815DE">
      <w:pPr>
        <w:pStyle w:val="1"/>
        <w:spacing w:before="76" w:line="298" w:lineRule="exact"/>
        <w:ind w:left="567" w:right="1700" w:hanging="96"/>
      </w:pPr>
      <w:r w:rsidRPr="00921596">
        <w:t>Муниципальное казенное  общеобразовательное учреждение</w:t>
      </w:r>
    </w:p>
    <w:p w:rsidR="007815DE" w:rsidRPr="00921596" w:rsidRDefault="007815DE" w:rsidP="007815DE">
      <w:pPr>
        <w:spacing w:line="298" w:lineRule="exact"/>
        <w:ind w:left="567" w:right="1700" w:hanging="96"/>
        <w:jc w:val="center"/>
        <w:rPr>
          <w:rFonts w:ascii="Times New Roman" w:hAnsi="Times New Roman" w:cs="Times New Roman"/>
          <w:b/>
          <w:sz w:val="26"/>
        </w:rPr>
      </w:pPr>
      <w:r w:rsidRPr="00921596">
        <w:rPr>
          <w:rFonts w:ascii="Times New Roman" w:hAnsi="Times New Roman" w:cs="Times New Roman"/>
          <w:b/>
          <w:sz w:val="26"/>
        </w:rPr>
        <w:t>«Средн</w:t>
      </w:r>
      <w:r w:rsidR="00EB39E5">
        <w:rPr>
          <w:rFonts w:ascii="Times New Roman" w:hAnsi="Times New Roman" w:cs="Times New Roman"/>
          <w:b/>
          <w:sz w:val="26"/>
        </w:rPr>
        <w:t>яя общеобразовательная школа № 7</w:t>
      </w:r>
      <w:r w:rsidRPr="00921596">
        <w:rPr>
          <w:rFonts w:ascii="Times New Roman" w:hAnsi="Times New Roman" w:cs="Times New Roman"/>
          <w:b/>
          <w:sz w:val="26"/>
        </w:rPr>
        <w:t>»</w:t>
      </w:r>
    </w:p>
    <w:tbl>
      <w:tblPr>
        <w:tblW w:w="132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12"/>
        <w:gridCol w:w="8546"/>
      </w:tblGrid>
      <w:tr w:rsidR="007815DE" w:rsidRPr="00921596" w:rsidTr="007815DE">
        <w:tc>
          <w:tcPr>
            <w:tcW w:w="47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5DE" w:rsidRPr="00921596" w:rsidRDefault="00F36720" w:rsidP="00F36720">
            <w:pPr>
              <w:ind w:left="567" w:right="1700" w:hanging="9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                                                              </w:t>
            </w:r>
            <w:r w:rsidR="00EB39E5">
              <w:rPr>
                <w:rFonts w:ascii="Times New Roman" w:hAnsi="Times New Roman" w:cs="Times New Roman"/>
                <w:b/>
                <w:sz w:val="26"/>
              </w:rPr>
              <w:t>МКОУ «СОШ № 7»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7815DE" w:rsidRPr="00921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ОГЛАСОВАНО</w:t>
            </w:r>
            <w:r w:rsidR="007815DE" w:rsidRPr="0092159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815DE" w:rsidRPr="00921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педагогическим советом</w:t>
            </w:r>
            <w:r w:rsidR="007815DE" w:rsidRPr="0092159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815DE" w:rsidRPr="00921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 </w:t>
            </w:r>
            <w:r w:rsidR="00EB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«СОШ № 7»</w:t>
            </w:r>
            <w:r w:rsidR="007815DE" w:rsidRPr="0092159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(протокол </w:t>
            </w:r>
            <w:r w:rsidR="009B3C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  <w:r w:rsidR="009B3C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  <w:r w:rsidR="00EB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.08.2021</w:t>
            </w:r>
            <w:proofErr w:type="gramStart"/>
            <w:r w:rsidR="009B3C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815DE" w:rsidRPr="00921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85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5DE" w:rsidRDefault="007815DE" w:rsidP="007815DE">
            <w:pPr>
              <w:pStyle w:val="TableParagraph"/>
              <w:tabs>
                <w:tab w:val="left" w:pos="3544"/>
                <w:tab w:val="left" w:pos="4061"/>
              </w:tabs>
              <w:spacing w:before="1"/>
              <w:ind w:left="4077" w:right="776"/>
              <w:rPr>
                <w:sz w:val="26"/>
                <w:szCs w:val="26"/>
              </w:rPr>
            </w:pPr>
            <w:r w:rsidRPr="00921596">
              <w:rPr>
                <w:color w:val="000000"/>
                <w:sz w:val="26"/>
                <w:szCs w:val="26"/>
              </w:rPr>
              <w:t>УТВЕРЖДЕНО</w:t>
            </w:r>
          </w:p>
          <w:p w:rsidR="007815DE" w:rsidRDefault="007815DE" w:rsidP="007815DE">
            <w:pPr>
              <w:pStyle w:val="TableParagraph"/>
              <w:tabs>
                <w:tab w:val="left" w:pos="3544"/>
                <w:tab w:val="left" w:pos="4061"/>
              </w:tabs>
              <w:spacing w:before="1"/>
              <w:ind w:left="4077" w:right="776"/>
              <w:rPr>
                <w:color w:val="000000"/>
                <w:sz w:val="26"/>
                <w:szCs w:val="26"/>
              </w:rPr>
            </w:pPr>
            <w:r w:rsidRPr="00921596">
              <w:rPr>
                <w:color w:val="000000"/>
                <w:sz w:val="26"/>
                <w:szCs w:val="26"/>
              </w:rPr>
              <w:t xml:space="preserve"> приказом МКОУ </w:t>
            </w:r>
            <w:r w:rsidR="00EB39E5">
              <w:rPr>
                <w:color w:val="000000"/>
                <w:sz w:val="26"/>
                <w:szCs w:val="26"/>
              </w:rPr>
              <w:t>«СОШ №7»</w:t>
            </w:r>
          </w:p>
          <w:p w:rsidR="007815DE" w:rsidRPr="00921596" w:rsidRDefault="00F36720" w:rsidP="007815DE">
            <w:pPr>
              <w:pStyle w:val="TableParagraph"/>
              <w:tabs>
                <w:tab w:val="left" w:pos="3544"/>
                <w:tab w:val="left" w:pos="4061"/>
              </w:tabs>
              <w:spacing w:before="1"/>
              <w:ind w:left="4077" w:right="776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 31</w:t>
            </w:r>
            <w:r w:rsidR="007815DE" w:rsidRPr="00921596">
              <w:rPr>
                <w:color w:val="000000"/>
                <w:sz w:val="26"/>
                <w:szCs w:val="26"/>
              </w:rPr>
              <w:t>.08.2021 № </w:t>
            </w:r>
            <w:r w:rsidR="009B3C86">
              <w:rPr>
                <w:color w:val="000000"/>
                <w:sz w:val="26"/>
                <w:szCs w:val="26"/>
              </w:rPr>
              <w:t>П-70</w:t>
            </w:r>
          </w:p>
          <w:p w:rsidR="007815DE" w:rsidRPr="00921596" w:rsidRDefault="007815DE" w:rsidP="007815DE">
            <w:pPr>
              <w:pStyle w:val="TableParagraph"/>
              <w:tabs>
                <w:tab w:val="left" w:pos="3544"/>
                <w:tab w:val="left" w:pos="4061"/>
              </w:tabs>
              <w:spacing w:before="1"/>
              <w:ind w:left="4077" w:right="7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</w:t>
            </w:r>
            <w:r w:rsidR="00EB39E5">
              <w:rPr>
                <w:sz w:val="26"/>
                <w:szCs w:val="26"/>
              </w:rPr>
              <w:t xml:space="preserve"> «СОШ № 7»</w:t>
            </w:r>
          </w:p>
          <w:p w:rsidR="007815DE" w:rsidRPr="00921596" w:rsidRDefault="003F1521" w:rsidP="003F1521">
            <w:pPr>
              <w:tabs>
                <w:tab w:val="left" w:pos="3544"/>
              </w:tabs>
              <w:ind w:right="7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Азизов А.И.</w:t>
            </w:r>
          </w:p>
        </w:tc>
      </w:tr>
    </w:tbl>
    <w:p w:rsidR="007815DE" w:rsidRDefault="007815DE" w:rsidP="00F367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7317F1" w:rsidRPr="0009415B" w:rsidRDefault="00A51E1C" w:rsidP="007317F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proofErr w:type="gramStart"/>
      <w:r w:rsidR="009D019E" w:rsidRPr="0009415B">
        <w:rPr>
          <w:rFonts w:ascii="Times New Roman" w:hAnsi="Times New Roman" w:cs="Times New Roman"/>
          <w:b/>
          <w:bCs/>
          <w:sz w:val="24"/>
          <w:szCs w:val="24"/>
        </w:rPr>
        <w:t>«П</w:t>
      </w:r>
      <w:proofErr w:type="gramEnd"/>
      <w:r w:rsidR="009D019E" w:rsidRPr="0009415B">
        <w:rPr>
          <w:rFonts w:ascii="Times New Roman" w:hAnsi="Times New Roman" w:cs="Times New Roman"/>
          <w:b/>
          <w:bCs/>
          <w:sz w:val="24"/>
          <w:szCs w:val="24"/>
        </w:rPr>
        <w:t>рофилактика идеологии терроризма и экстремизма среди обучающихся» на 2021</w:t>
      </w:r>
      <w:r w:rsidR="007815DE">
        <w:rPr>
          <w:rFonts w:ascii="Times New Roman" w:hAnsi="Times New Roman" w:cs="Times New Roman"/>
          <w:b/>
          <w:bCs/>
          <w:sz w:val="24"/>
          <w:szCs w:val="24"/>
        </w:rPr>
        <w:t xml:space="preserve">-2022 учебный </w:t>
      </w:r>
      <w:r w:rsidR="009D019E" w:rsidRPr="0009415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997E79" w:rsidRPr="0009415B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09415B" w:rsidRDefault="009D019E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1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046E8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EB39E5">
        <w:rPr>
          <w:rFonts w:ascii="Times New Roman" w:hAnsi="Times New Roman" w:cs="Times New Roman"/>
          <w:b/>
          <w:sz w:val="28"/>
          <w:szCs w:val="28"/>
        </w:rPr>
        <w:t>«СОШ №7»</w:t>
      </w:r>
      <w:r w:rsidR="0009415B" w:rsidRPr="0009415B">
        <w:rPr>
          <w:rFonts w:ascii="Times New Roman" w:hAnsi="Times New Roman" w:cs="Times New Roman"/>
          <w:b/>
          <w:sz w:val="28"/>
          <w:szCs w:val="28"/>
        </w:rPr>
        <w:t xml:space="preserve"> г. Кизилюрт.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867" w:type="dxa"/>
        <w:tblInd w:w="-601" w:type="dxa"/>
        <w:tblLayout w:type="fixed"/>
        <w:tblLook w:val="04A0"/>
      </w:tblPr>
      <w:tblGrid>
        <w:gridCol w:w="700"/>
        <w:gridCol w:w="9"/>
        <w:gridCol w:w="131"/>
        <w:gridCol w:w="11"/>
        <w:gridCol w:w="3049"/>
        <w:gridCol w:w="4726"/>
        <w:gridCol w:w="1394"/>
        <w:gridCol w:w="2227"/>
        <w:gridCol w:w="1254"/>
        <w:gridCol w:w="2366"/>
      </w:tblGrid>
      <w:tr w:rsidR="00CB4205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4205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6114AA" w:rsidRPr="006114AA" w:rsidRDefault="006114A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CB4205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4205" w:rsidRPr="006114AA" w:rsidRDefault="00CB4205" w:rsidP="006114AA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611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CB4205" w:rsidRPr="006114AA" w:rsidRDefault="00CB4205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4205" w:rsidRPr="006114AA" w:rsidTr="00F36720">
        <w:trPr>
          <w:trHeight w:val="3386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</w:t>
            </w:r>
            <w:r w:rsidR="008D7903"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павших под ее влияние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D046E8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исследования, диагностики в целях выявления обучающихся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влияние.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CB4205" w:rsidRPr="006114AA" w:rsidRDefault="00D046E8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</w:t>
            </w:r>
            <w:r w:rsidR="00D046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аль, сентябрь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</w:t>
            </w:r>
            <w:r w:rsidR="008D7903" w:rsidRPr="0061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павших под ее влияние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</w:tr>
      <w:tr w:rsidR="00CB4205" w:rsidRPr="006114AA" w:rsidTr="007D6647">
        <w:trPr>
          <w:trHeight w:val="315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плана индивидуальной профилактической работы с </w:t>
            </w:r>
            <w:proofErr w:type="gramStart"/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«группы риска».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«группы риска»;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986D13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986D13"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D046E8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сихолог, 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986D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и устранение причин и условий, способствующих совершению преступлений, правонарушений, антиобщественных действий обучающихся</w:t>
            </w:r>
          </w:p>
        </w:tc>
      </w:tr>
      <w:tr w:rsidR="00CB4205" w:rsidRPr="006114AA" w:rsidTr="007D6647">
        <w:trPr>
          <w:trHeight w:val="315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8A050A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совместного плана работы с отделом просвещения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 по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41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9415B">
              <w:rPr>
                <w:rFonts w:ascii="Times New Roman" w:hAnsi="Times New Roman" w:cs="Times New Roman"/>
                <w:sz w:val="24"/>
                <w:szCs w:val="24"/>
              </w:rPr>
              <w:t>изилюрт</w:t>
            </w:r>
            <w:proofErr w:type="spellEnd"/>
            <w:r w:rsidR="00D046E8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50A" w:rsidRPr="006114AA" w:rsidRDefault="00D046E8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050A" w:rsidRPr="006114A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CB4205" w:rsidRPr="006114AA" w:rsidRDefault="008A050A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ВР;</w:t>
            </w:r>
          </w:p>
          <w:p w:rsidR="00D046E8" w:rsidRDefault="0009415B" w:rsidP="00D04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D046E8">
              <w:rPr>
                <w:rFonts w:ascii="Times New Roman" w:hAnsi="Times New Roman" w:cs="Times New Roman"/>
                <w:sz w:val="24"/>
                <w:szCs w:val="24"/>
              </w:rPr>
              <w:t>-психолог,</w:t>
            </w:r>
          </w:p>
          <w:p w:rsidR="008A050A" w:rsidRPr="006114AA" w:rsidRDefault="00D046E8" w:rsidP="00D04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КДН </w:t>
            </w:r>
            <w:r w:rsidR="00EB39E5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D94AF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Усиление координации предупредительно-профилактической деятельности</w:t>
            </w:r>
          </w:p>
        </w:tc>
      </w:tr>
      <w:tr w:rsidR="00CB4205" w:rsidRPr="006114AA" w:rsidTr="007D6647">
        <w:trPr>
          <w:trHeight w:val="70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09415B" w:rsidRDefault="0009415B" w:rsidP="0009415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недели правового просвещения среди обучающихся с целью доведения до них норм </w:t>
            </w:r>
            <w:r w:rsidRPr="000941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D046E8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(проведение уроков правовых знаний, классных часов, круглых столов, книжных выставоки др. по повышению правовой грамотности, формированию правового сознания и правовой культуры).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EB39E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Исламов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Г.З</w:t>
            </w:r>
            <w:r w:rsidR="00D046E8">
              <w:rPr>
                <w:rFonts w:ascii="Times New Roman" w:eastAsia="Times New Roman" w:hAnsi="Times New Roman" w:cs="Times New Roman"/>
                <w:sz w:val="24"/>
                <w:szCs w:val="24"/>
              </w:rPr>
              <w:t>.-заместитель</w:t>
            </w:r>
            <w:proofErr w:type="spellEnd"/>
            <w:r w:rsidR="00D0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безопасности</w:t>
            </w:r>
            <w:r w:rsidR="00F30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F30883" w:rsidRPr="006114AA" w:rsidRDefault="00F30883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заместитель директора</w:t>
            </w:r>
          </w:p>
          <w:p w:rsidR="00F30883" w:rsidRPr="006114AA" w:rsidRDefault="00F30883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 ВР;</w:t>
            </w:r>
          </w:p>
          <w:p w:rsidR="00CB4205" w:rsidRPr="006114AA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18-23 октября</w:t>
            </w: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05" w:rsidRPr="006114AA" w:rsidRDefault="00CB420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6114AA" w:rsidRDefault="008D790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уровня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обуч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щихся, профилактика </w:t>
            </w:r>
            <w:r w:rsidR="00CB4205"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на основе террористической идеологии</w:t>
            </w:r>
          </w:p>
        </w:tc>
      </w:tr>
      <w:tr w:rsidR="00CB4205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36720" w:rsidRDefault="00CB420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114AA" w:rsidRPr="00F367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36720" w:rsidRDefault="00D94AF2" w:rsidP="00F3088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по профилактике безнадзорности и правонарушений несо</w:t>
            </w:r>
            <w:r w:rsidR="00D046E8"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вершеннолетними» 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36720" w:rsidRDefault="00F3088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приглашение председателя АТК, инспектора ПДН, членов Совета родителей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36720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15B" w:rsidRPr="00F36720" w:rsidRDefault="00D046E8" w:rsidP="00D046E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415B" w:rsidRPr="00F36720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  <w:p w:rsidR="00D046E8" w:rsidRPr="00F36720" w:rsidRDefault="0009415B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D046E8"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Р; </w:t>
            </w:r>
          </w:p>
          <w:p w:rsidR="00D046E8" w:rsidRPr="00F36720" w:rsidRDefault="00EB39E5" w:rsidP="000941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М.М. </w:t>
            </w:r>
            <w:r w:rsidR="0009415B" w:rsidRPr="00F3672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CB4205" w:rsidRPr="00F36720" w:rsidRDefault="0009415B" w:rsidP="00F3672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36720" w:rsidRDefault="00D94AF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205" w:rsidRPr="00F36720" w:rsidRDefault="001030A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педагогического коллектива, родительской о</w:t>
            </w:r>
            <w:r w:rsidR="00D046E8" w:rsidRPr="00F36720">
              <w:rPr>
                <w:rFonts w:ascii="Times New Roman" w:hAnsi="Times New Roman" w:cs="Times New Roman"/>
                <w:sz w:val="24"/>
                <w:szCs w:val="24"/>
              </w:rPr>
              <w:t>бщественности и специалистов (О</w:t>
            </w: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ВД, АТК и др.)</w:t>
            </w:r>
          </w:p>
        </w:tc>
      </w:tr>
      <w:tr w:rsidR="00522C8E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36720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36720" w:rsidRDefault="00C10D84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</w:t>
            </w:r>
            <w:r w:rsidR="00F30883" w:rsidRPr="00F36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0883" w:rsidRPr="00F36720" w:rsidRDefault="00F30883" w:rsidP="00F3088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Когнитивно-ориентированный</w:t>
            </w:r>
            <w:proofErr w:type="spellEnd"/>
            <w:r w:rsidR="00DF28AE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ренинг толерантности</w:t>
            </w:r>
            <w:r w:rsidR="00DF28AE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28AE" w:rsidRPr="00F36720" w:rsidRDefault="00DF28AE" w:rsidP="00F30883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36720" w:rsidRDefault="00F3088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материала тренинга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36720" w:rsidRDefault="00D046E8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Прибывшие ученики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36720" w:rsidRDefault="000941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36720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C8E" w:rsidRPr="00F36720" w:rsidRDefault="001030A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ненормативной агрессии, развитие умений социального взаимодействия, рефлексии, </w:t>
            </w:r>
            <w:proofErr w:type="spellStart"/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, формирование навыков толерантного поведения, выхода из деструктивных культов, организаций, субкультур</w:t>
            </w:r>
          </w:p>
        </w:tc>
      </w:tr>
      <w:tr w:rsidR="001030A2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6114AA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с просмотром </w:t>
            </w:r>
            <w:r w:rsidR="001030A2"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документальных фильмов</w:t>
            </w:r>
            <w:r w:rsidR="001030A2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030A2" w:rsidRPr="00F36720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«Обманутая Россия», «Трагедия в Каспийске», «Молодежь в современном </w:t>
            </w: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мире» «Территория безопасности».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условий для п</w:t>
            </w:r>
            <w:r w:rsidR="001030A2" w:rsidRPr="00F36720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30A2"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 фильмов</w:t>
            </w: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подготовка вопросов для </w:t>
            </w: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их обсуждения</w:t>
            </w:r>
          </w:p>
          <w:p w:rsidR="001030A2" w:rsidRPr="00F36720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09415B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09415B" w:rsidP="000941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1030A2" w:rsidRPr="00F36720" w:rsidRDefault="001030A2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1A110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</w:t>
            </w: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преступлений против личности, общества, государства.</w:t>
            </w:r>
          </w:p>
        </w:tc>
      </w:tr>
      <w:tr w:rsidR="001030A2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FE29D1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1030A2" w:rsidP="006114AA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F36720">
              <w:rPr>
                <w:rStyle w:val="0pt"/>
                <w:rFonts w:eastAsiaTheme="minorEastAsia"/>
                <w:b w:val="0"/>
              </w:rPr>
              <w:t>Круглый стол «Знать, чтобы не оступиться»</w:t>
            </w:r>
          </w:p>
          <w:p w:rsidR="001030A2" w:rsidRPr="00F36720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FE29D1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правового кружка </w:t>
            </w:r>
            <w:proofErr w:type="spellStart"/>
            <w:r w:rsidR="00EB39E5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="00EB39E5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FE29D1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093" w:rsidRPr="00F36720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</w:t>
            </w:r>
            <w:proofErr w:type="gramStart"/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30A2" w:rsidRPr="00F36720" w:rsidRDefault="00FE309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сущности экстремизма и терроризма, их общественной опасности, </w:t>
            </w: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проявлений экстремизма</w:t>
            </w:r>
          </w:p>
        </w:tc>
      </w:tr>
      <w:tr w:rsidR="001030A2" w:rsidRPr="006114AA" w:rsidTr="007D6647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7815DE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2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1030A2" w:rsidP="006114AA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F36720">
              <w:rPr>
                <w:rStyle w:val="0pt"/>
                <w:rFonts w:eastAsiaTheme="minorEastAsia"/>
                <w:b w:val="0"/>
              </w:rPr>
              <w:t>Книжная выстав</w:t>
            </w:r>
            <w:r w:rsidR="00663012" w:rsidRPr="00F36720">
              <w:rPr>
                <w:rStyle w:val="0pt"/>
                <w:rFonts w:eastAsiaTheme="minorEastAsia"/>
                <w:b w:val="0"/>
              </w:rPr>
              <w:t xml:space="preserve">ка «Права и обязанности учащихся </w:t>
            </w:r>
            <w:r w:rsidRPr="00F36720">
              <w:rPr>
                <w:rStyle w:val="0pt"/>
                <w:rFonts w:eastAsiaTheme="minorEastAsia"/>
                <w:b w:val="0"/>
              </w:rPr>
              <w:t>»</w:t>
            </w:r>
          </w:p>
          <w:p w:rsidR="001030A2" w:rsidRPr="00F36720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7D664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Сбор необходимой книжной и другой печатной продукции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520125" w:rsidP="00FE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E29D1"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FE29D1" w:rsidRPr="00F367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E29D1" w:rsidRPr="00F36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1030A2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библиотекой; </w:t>
            </w:r>
          </w:p>
          <w:p w:rsidR="00EB39E5" w:rsidRPr="00F36720" w:rsidRDefault="00EB39E5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Магомедова Р.З.</w:t>
            </w:r>
          </w:p>
          <w:p w:rsidR="001030A2" w:rsidRPr="00F36720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1A1107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</w:tr>
      <w:tr w:rsidR="001030A2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7815D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1030A2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F36720">
              <w:rPr>
                <w:rStyle w:val="0pt"/>
                <w:rFonts w:eastAsiaTheme="minorEastAsia"/>
                <w:b w:val="0"/>
              </w:rPr>
              <w:t>Конкурс плакатов  «Мы разные, но мы вместе»</w:t>
            </w:r>
          </w:p>
          <w:p w:rsidR="001030A2" w:rsidRPr="00F36720" w:rsidRDefault="001030A2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DF28AE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FE29D1" w:rsidP="00FE2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012" w:rsidRPr="00F36720" w:rsidRDefault="00F36720" w:rsidP="0066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30A2" w:rsidRPr="00F36720" w:rsidRDefault="00663012" w:rsidP="0066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="00FE29D1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E29D1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29D1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FE29D1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="001030A2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1030A2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0A2" w:rsidRPr="00F36720" w:rsidRDefault="00DF28AE" w:rsidP="00FE29D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</w:t>
            </w:r>
            <w:r w:rsidR="00FE29D1"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коллектива, умение работать в творческой группе</w:t>
            </w:r>
          </w:p>
        </w:tc>
      </w:tr>
      <w:tr w:rsidR="0055774B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4B" w:rsidRPr="006114AA" w:rsidRDefault="0055774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55774B" w:rsidRPr="006114AA" w:rsidRDefault="0055774B" w:rsidP="006114A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</w:t>
            </w:r>
            <w:proofErr w:type="gramEnd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терроризмом(3 сентября)</w:t>
            </w:r>
          </w:p>
        </w:tc>
      </w:tr>
      <w:tr w:rsidR="00FF630D" w:rsidRPr="006114AA" w:rsidTr="00F36720">
        <w:trPr>
          <w:trHeight w:val="3102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663012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FF630D"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Единого урока, посвященного Дню солидарности в борьбе с терроризмом, с привлечением видных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3051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10C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720" w:rsidRDefault="0030510C" w:rsidP="003051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ВР; классные руководители, </w:t>
            </w:r>
          </w:p>
          <w:p w:rsidR="00FF630D" w:rsidRPr="0030510C" w:rsidRDefault="00F36720" w:rsidP="003051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Ст./вожатые, </w:t>
            </w:r>
            <w:r w:rsidR="0030510C">
              <w:rPr>
                <w:rFonts w:ascii="Times New Roman" w:hAnsi="Times New Roman" w:cs="Times New Roman"/>
                <w:sz w:val="24"/>
                <w:szCs w:val="24"/>
              </w:rPr>
              <w:t>активисты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FF630D" w:rsidRPr="006114AA" w:rsidRDefault="00FF630D" w:rsidP="00FF63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ответственных лиц, утверждение приказа, отбор и  подготовка участников форума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3051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EB39E5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  <w:r w:rsidR="00FF630D" w:rsidRPr="006114AA">
              <w:rPr>
                <w:rFonts w:ascii="Times New Roman" w:hAnsi="Times New Roman" w:cs="Times New Roman"/>
                <w:sz w:val="24"/>
                <w:szCs w:val="24"/>
              </w:rPr>
              <w:t>, зам. директора по ВР;</w:t>
            </w:r>
          </w:p>
          <w:p w:rsidR="00FF630D" w:rsidRPr="006114AA" w:rsidRDefault="00EB39E5" w:rsidP="003051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Исламов Г.З.</w:t>
            </w:r>
            <w:r w:rsidR="00FF630D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</w:t>
            </w:r>
            <w:r w:rsidR="0030510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4C" w:rsidRPr="006114AA" w:rsidTr="00D046E8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«Нет террору».</w:t>
            </w:r>
          </w:p>
          <w:p w:rsidR="0093664C" w:rsidRPr="006114AA" w:rsidRDefault="0093664C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63012" w:rsidRPr="006114AA" w:rsidRDefault="0093664C" w:rsidP="00663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ответственных лиц, </w:t>
            </w:r>
          </w:p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3051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63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ВР,вожатая, классные руководители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3664C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9366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1F4B55" w:rsidP="00663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 Ст</w:t>
            </w:r>
            <w:r w:rsid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>/вожатые</w:t>
            </w:r>
            <w:r w:rsidR="0093664C">
              <w:rPr>
                <w:rFonts w:ascii="Times New Roman" w:eastAsia="Times New Roman" w:hAnsi="Times New Roman" w:cs="Times New Roman"/>
                <w:sz w:val="24"/>
                <w:szCs w:val="24"/>
              </w:rPr>
              <w:t>, активисты школьного 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</w:pPr>
            <w:r w:rsidRPr="006114AA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9366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366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D55DE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FF63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цикла культурно-просветительских мероприятий (фестивалей,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9366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"/>
                <w:rFonts w:eastAsiaTheme="minorEastAsia"/>
                <w:b w:val="0"/>
                <w:sz w:val="24"/>
                <w:szCs w:val="24"/>
              </w:rPr>
              <w:lastRenderedPageBreak/>
              <w:t>Организация экскурсии для обучающихся</w:t>
            </w:r>
            <w:r w:rsidR="0093664C">
              <w:rPr>
                <w:rStyle w:val="21"/>
                <w:rFonts w:eastAsiaTheme="minorEastAsia"/>
                <w:b w:val="0"/>
                <w:sz w:val="24"/>
                <w:szCs w:val="24"/>
              </w:rPr>
              <w:t>в музей «Военной славы» с. Комсомольск.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66301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55DE">
              <w:rPr>
                <w:rFonts w:ascii="Times New Roman" w:hAnsi="Times New Roman" w:cs="Times New Roman"/>
                <w:sz w:val="24"/>
                <w:szCs w:val="24"/>
              </w:rPr>
              <w:t>-ые 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ОБЖ.</w:t>
            </w:r>
          </w:p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66301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6114AA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2F3681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FF630D" w:rsidP="006114AA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1F4B55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93664C" w:rsidP="006630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Активисты РДШ, школьное самоуправление, вожатая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663012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2F3681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4C" w:rsidRPr="00F36720" w:rsidRDefault="0093664C" w:rsidP="009366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Вечная память Беслан» с просмотром видеоролика» </w:t>
            </w:r>
          </w:p>
          <w:p w:rsidR="00FF630D" w:rsidRPr="00F36720" w:rsidRDefault="00663012" w:rsidP="009366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Мы обязаны знать и помнить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FF630D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классного часа,</w:t>
            </w:r>
          </w:p>
          <w:p w:rsidR="00FF630D" w:rsidRPr="00F36720" w:rsidRDefault="00CC1D30" w:rsidP="0066301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с привлечение</w:t>
            </w:r>
            <w:r w:rsidR="00663012"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 к проектной деятельности активистов РДШ</w:t>
            </w: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93664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93664C" w:rsidP="00FF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1F4B55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0D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2F3681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93664C" w:rsidP="006114A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F3672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Конкурс рисунков на асфальте «День солидарности в борьбе с терроризмом»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CC1D30" w:rsidP="00CC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рисунка на асфальте среди учащихся начальной школы на антитеррористическую направленность.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CC1D30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2-5кл.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CC1D30" w:rsidP="0066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вожатая, классные руководители, учитель ИЗО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CC1D30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630D" w:rsidRPr="00F36720" w:rsidRDefault="00FF630D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07" w:rsidRPr="006114AA" w:rsidTr="00FE29D1"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F36720" w:rsidRDefault="007815D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F36720" w:rsidRDefault="001A110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 xml:space="preserve">Выпускпечатных изданий, </w:t>
            </w:r>
          </w:p>
          <w:p w:rsidR="001A1107" w:rsidRPr="00F36720" w:rsidRDefault="001A110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организация наглядной агитации с помощью творческих групп обучающихся</w:t>
            </w:r>
          </w:p>
          <w:p w:rsidR="001A1107" w:rsidRPr="00F36720" w:rsidRDefault="001A1107" w:rsidP="0061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F36720" w:rsidRDefault="008F17C1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творческих групп для участия над проектом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F36720" w:rsidRDefault="00CC1D30" w:rsidP="00CC1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6-7кл.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F36720" w:rsidRDefault="00CC1D30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A1107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1A1107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1A1107"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ВР; зам.директора по ИКТ, вожатая </w:t>
            </w:r>
          </w:p>
          <w:p w:rsidR="001A1107" w:rsidRPr="00F36720" w:rsidRDefault="001A1107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F36720" w:rsidRDefault="00CC1D3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107" w:rsidRPr="00F36720" w:rsidRDefault="001A1107" w:rsidP="00FF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 учащихся  к  эмоционально – насыщенной и  содержательной социальной деятельности  (к  участию  в различных  акциях  социальной  помощи и поддержки нуждающихся, волонтерской деятельности).</w:t>
            </w:r>
          </w:p>
        </w:tc>
      </w:tr>
      <w:tr w:rsidR="00DF28AE" w:rsidRPr="006114AA" w:rsidTr="00F36720">
        <w:trPr>
          <w:trHeight w:val="70"/>
        </w:trPr>
        <w:tc>
          <w:tcPr>
            <w:tcW w:w="70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F36720" w:rsidRDefault="007815D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F36720" w:rsidRDefault="00DF28AE" w:rsidP="001F4B5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военизированной игры «Орленок» ко Дню защитника Отечества</w:t>
            </w:r>
          </w:p>
          <w:p w:rsidR="00DF28AE" w:rsidRPr="00F36720" w:rsidRDefault="00DF28AE" w:rsidP="001F4B5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AE" w:rsidRPr="00F36720" w:rsidRDefault="00DF28AE" w:rsidP="001F4B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F36720" w:rsidRDefault="00DF28AE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приказа, разработка Положения;</w:t>
            </w:r>
          </w:p>
          <w:p w:rsidR="00DF28AE" w:rsidRPr="00F36720" w:rsidRDefault="00DF28AE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DF28AE" w:rsidRPr="00F36720" w:rsidRDefault="00DF28AE" w:rsidP="0056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F36720" w:rsidRDefault="00ED55DE" w:rsidP="005608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5-11классы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F36720" w:rsidRDefault="00DF28AE" w:rsidP="00DF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ОБЖ,</w:t>
            </w:r>
            <w:r w:rsid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spellEnd"/>
            <w:proofErr w:type="gramEnd"/>
            <w:r w:rsid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</w:p>
          <w:p w:rsidR="00DF28AE" w:rsidRPr="00F36720" w:rsidRDefault="00CC1D30" w:rsidP="00F36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36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безопасности,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F36720" w:rsidRDefault="00DF28AE" w:rsidP="0056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19  февраля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F36720" w:rsidRDefault="00DF28AE" w:rsidP="00F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720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</w:tr>
      <w:tr w:rsidR="00DF28AE" w:rsidRPr="006114AA" w:rsidTr="00FE29D1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293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29372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114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DF28AE" w:rsidRDefault="00DF28AE" w:rsidP="0029372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привлечением представителей органов государственной власти, правоохранительного блока, </w:t>
            </w:r>
            <w:proofErr w:type="gramEnd"/>
          </w:p>
          <w:p w:rsidR="00DF28AE" w:rsidRPr="006114AA" w:rsidRDefault="00DF28AE" w:rsidP="0029372A">
            <w:pPr>
              <w:pStyle w:val="a5"/>
              <w:spacing w:after="0" w:line="240" w:lineRule="auto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религиозных и общественных деятелей, психологов)</w:t>
            </w:r>
          </w:p>
        </w:tc>
      </w:tr>
      <w:tr w:rsidR="00DF28AE" w:rsidRPr="006114AA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DF28AE" w:rsidRPr="006114AA" w:rsidRDefault="00DF28AE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</w:t>
            </w:r>
            <w:r w:rsidR="00663012">
              <w:rPr>
                <w:rFonts w:ascii="Times New Roman" w:hAnsi="Times New Roman" w:cs="Times New Roman"/>
                <w:sz w:val="24"/>
                <w:szCs w:val="24"/>
              </w:rPr>
              <w:t xml:space="preserve">иказа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«Уроков мужества», посвященных памятным датам отечественной истории</w:t>
            </w:r>
          </w:p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873C5B" w:rsidRDefault="00245513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C5B">
              <w:rPr>
                <w:rFonts w:ascii="Times New Roman" w:eastAsia="Times New Roman" w:hAnsi="Times New Roman" w:cs="Times New Roman"/>
                <w:sz w:val="24"/>
                <w:szCs w:val="24"/>
              </w:rPr>
              <w:t>4-11кл.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зам. директора по ВР;</w:t>
            </w:r>
          </w:p>
          <w:p w:rsidR="00DF28AE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безопасности</w:t>
            </w:r>
            <w:r w:rsidR="00DF28AE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DF28AE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28AE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ИКТ, вожатая.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AE" w:rsidRPr="006114AA" w:rsidRDefault="00DF28A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123B50" w:rsidRDefault="00245513" w:rsidP="00D046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Default="00245513" w:rsidP="00D04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873C5B" w:rsidRDefault="00663012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C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815D22" w:rsidRDefault="00245513" w:rsidP="00D04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245513" w:rsidRPr="008D5BA9" w:rsidRDefault="00EB39E5" w:rsidP="00D04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Шихабудинова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С.Г.</w:t>
            </w:r>
            <w:r w:rsidR="00245513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классный руководитель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Default="00663012" w:rsidP="00D04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24551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8D5BA9" w:rsidRDefault="00245513" w:rsidP="00D04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</w:tr>
      <w:tr w:rsidR="00245513" w:rsidRPr="006114AA" w:rsidTr="00FE29D1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конференции.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FC019E" w:rsidRDefault="00FC019E" w:rsidP="00FC01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45513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245513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245513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по</w:t>
            </w:r>
            <w:r w:rsidR="0024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245513"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4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 w:rsidR="00245513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245513">
              <w:rPr>
                <w:rFonts w:ascii="Times New Roman" w:eastAsia="Times New Roman" w:hAnsi="Times New Roman" w:cs="Times New Roman"/>
                <w:sz w:val="24"/>
                <w:szCs w:val="24"/>
              </w:rPr>
              <w:t>. по ИКТ, классные руководители.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6114AA" w:rsidTr="00873C5B">
        <w:trPr>
          <w:trHeight w:val="8649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патриотическое и гражданское воспитание обучающихся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D417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</w:t>
            </w:r>
            <w:r w:rsidR="00D417EE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245513" w:rsidRPr="00873C5B" w:rsidRDefault="00D417EE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73C5B">
              <w:rPr>
                <w:rStyle w:val="0pt"/>
                <w:rFonts w:eastAsiaTheme="minorEastAsia"/>
                <w:b w:val="0"/>
              </w:rPr>
              <w:t>Открытые к</w:t>
            </w:r>
            <w:r w:rsidR="00245513" w:rsidRPr="00873C5B">
              <w:rPr>
                <w:rStyle w:val="0pt"/>
                <w:rFonts w:eastAsiaTheme="minorEastAsia"/>
                <w:b w:val="0"/>
              </w:rPr>
              <w:t>лассные ч</w:t>
            </w:r>
            <w:r w:rsidR="00FC019E" w:rsidRPr="00873C5B">
              <w:rPr>
                <w:rStyle w:val="0pt"/>
                <w:rFonts w:eastAsiaTheme="minorEastAsia"/>
                <w:b w:val="0"/>
              </w:rPr>
              <w:t>асы с приглашением работников РО</w:t>
            </w:r>
            <w:r w:rsidR="00245513" w:rsidRPr="00873C5B">
              <w:rPr>
                <w:rStyle w:val="0pt"/>
                <w:rFonts w:eastAsiaTheme="minorEastAsia"/>
                <w:b w:val="0"/>
              </w:rPr>
              <w:t xml:space="preserve">ВД, АТК, представителей отдела просвещения </w:t>
            </w:r>
            <w:proofErr w:type="spellStart"/>
            <w:r w:rsidR="00245513" w:rsidRPr="00873C5B">
              <w:rPr>
                <w:rStyle w:val="0pt"/>
                <w:rFonts w:eastAsiaTheme="minorEastAsia"/>
                <w:b w:val="0"/>
              </w:rPr>
              <w:t>Муфтията</w:t>
            </w:r>
            <w:proofErr w:type="spellEnd"/>
            <w:r w:rsidR="00245513" w:rsidRPr="00873C5B">
              <w:rPr>
                <w:rStyle w:val="0pt"/>
                <w:rFonts w:eastAsiaTheme="minorEastAsia"/>
                <w:b w:val="0"/>
              </w:rPr>
              <w:t xml:space="preserve"> РД:</w:t>
            </w:r>
          </w:p>
          <w:p w:rsidR="00245513" w:rsidRPr="00873C5B" w:rsidRDefault="00245513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73C5B">
              <w:rPr>
                <w:rStyle w:val="0pt"/>
                <w:rFonts w:eastAsiaTheme="minorEastAsia"/>
                <w:b w:val="0"/>
              </w:rPr>
              <w:t>«</w:t>
            </w:r>
            <w:r w:rsidR="00E655DB" w:rsidRPr="00873C5B">
              <w:rPr>
                <w:rStyle w:val="0pt"/>
                <w:rFonts w:eastAsiaTheme="minorEastAsia"/>
                <w:b w:val="0"/>
              </w:rPr>
              <w:t>Давайте дружить»(1-4кл.)</w:t>
            </w:r>
          </w:p>
          <w:p w:rsidR="00E655DB" w:rsidRPr="00873C5B" w:rsidRDefault="00E655DB" w:rsidP="006114AA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73C5B">
              <w:rPr>
                <w:rStyle w:val="0pt"/>
                <w:rFonts w:eastAsiaTheme="minorEastAsia"/>
                <w:b w:val="0"/>
              </w:rPr>
              <w:t>«Многообразие культурных традиций»(1-4кл.)</w:t>
            </w:r>
          </w:p>
          <w:p w:rsidR="00245513" w:rsidRPr="00873C5B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873C5B">
              <w:rPr>
                <w:rStyle w:val="0pt"/>
                <w:rFonts w:eastAsiaTheme="minorEastAsia"/>
                <w:b w:val="0"/>
              </w:rPr>
              <w:t>«Мы за мир во всем мире»</w:t>
            </w:r>
            <w:r w:rsidR="00E655DB" w:rsidRPr="00873C5B">
              <w:rPr>
                <w:rStyle w:val="0pt"/>
                <w:rFonts w:eastAsiaTheme="minorEastAsia"/>
                <w:b w:val="0"/>
              </w:rPr>
              <w:t>(5-9кл.)</w:t>
            </w:r>
          </w:p>
          <w:p w:rsidR="00245513" w:rsidRPr="00873C5B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873C5B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  <w:r w:rsidR="00E655DB" w:rsidRPr="00873C5B">
              <w:rPr>
                <w:rStyle w:val="0pt"/>
                <w:rFonts w:eastAsiaTheme="minorEastAsia"/>
                <w:b w:val="0"/>
              </w:rPr>
              <w:t>(</w:t>
            </w:r>
            <w:r w:rsidR="00D417EE" w:rsidRPr="00873C5B">
              <w:rPr>
                <w:rStyle w:val="0pt"/>
                <w:rFonts w:eastAsiaTheme="minorEastAsia"/>
                <w:b w:val="0"/>
              </w:rPr>
              <w:t>5-9кл)</w:t>
            </w:r>
          </w:p>
          <w:p w:rsidR="00245513" w:rsidRPr="00873C5B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873C5B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  <w:r w:rsidR="00D417EE" w:rsidRPr="00873C5B">
              <w:rPr>
                <w:rStyle w:val="0pt"/>
                <w:rFonts w:eastAsiaTheme="minorEastAsia"/>
                <w:b w:val="0"/>
              </w:rPr>
              <w:t>(10-11кл.)</w:t>
            </w:r>
          </w:p>
          <w:p w:rsidR="00245513" w:rsidRPr="00873C5B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873C5B">
              <w:rPr>
                <w:rStyle w:val="0pt"/>
                <w:rFonts w:eastAsiaTheme="minorEastAsia"/>
                <w:b w:val="0"/>
              </w:rPr>
              <w:t>Классные часы:</w:t>
            </w:r>
          </w:p>
          <w:p w:rsidR="00245513" w:rsidRPr="00873C5B" w:rsidRDefault="00245513" w:rsidP="00D417EE">
            <w:pPr>
              <w:pStyle w:val="a8"/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</w:pPr>
            <w:r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  <w:r w:rsidR="00D417EE"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(1-4кл)</w:t>
            </w:r>
          </w:p>
          <w:p w:rsidR="00245513" w:rsidRPr="00873C5B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</w:t>
            </w:r>
            <w:proofErr w:type="gramStart"/>
            <w:r w:rsidR="00D417EE"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–с</w:t>
            </w:r>
            <w:proofErr w:type="gramEnd"/>
            <w:r w:rsidR="00D417EE"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трана героев»(1-11)</w:t>
            </w:r>
          </w:p>
          <w:p w:rsidR="00245513" w:rsidRPr="00873C5B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  <w:r w:rsidR="00D417EE"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(6-7кл.)</w:t>
            </w:r>
          </w:p>
          <w:p w:rsidR="00245513" w:rsidRPr="00873C5B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  <w:r w:rsidR="00D417EE"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(11-11кл.)</w:t>
            </w:r>
          </w:p>
          <w:p w:rsidR="00245513" w:rsidRPr="00873C5B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  <w:r w:rsidR="00D417EE"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(10-11кл)</w:t>
            </w:r>
          </w:p>
          <w:p w:rsidR="00245513" w:rsidRPr="00D417EE" w:rsidRDefault="00245513" w:rsidP="00D417E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  <w:r w:rsidR="00D417EE" w:rsidRPr="00873C5B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</w:t>
            </w:r>
            <w:r w:rsidR="00D417E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24551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C5B">
              <w:rPr>
                <w:rFonts w:ascii="Times New Roman" w:eastAsia="Times New Roman" w:hAnsi="Times New Roman" w:cs="Times New Roman"/>
                <w:sz w:val="24"/>
                <w:szCs w:val="24"/>
              </w:rPr>
              <w:t>1-11кл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руководители </w:t>
            </w:r>
            <w:proofErr w:type="spellStart"/>
            <w:r w:rsidR="00FC019E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Юнармейцы</w:t>
            </w:r>
            <w:proofErr w:type="gramStart"/>
            <w:r w:rsidR="00FC019E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FC019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="00FC0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правового кружка, </w:t>
            </w:r>
            <w:r w:rsidR="00D417EE">
              <w:rPr>
                <w:rFonts w:ascii="Times New Roman" w:eastAsia="Times New Roman" w:hAnsi="Times New Roman" w:cs="Times New Roman"/>
                <w:sz w:val="24"/>
                <w:szCs w:val="24"/>
              </w:rPr>
              <w:t>РДШ, школьное самоуправление.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FC019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толерантности и 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формирование предпосылок психологического взаимопонимания в ситуации межкультурных коммуникаций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D417EE" w:rsidRDefault="00245513" w:rsidP="00D417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создание в группе атмосферу сплоченности и доверия, раскрыть творческий потенциал участ</w:t>
            </w:r>
            <w:r w:rsidR="00D417EE">
              <w:rPr>
                <w:rStyle w:val="210pt"/>
                <w:rFonts w:eastAsiaTheme="minorEastAsia"/>
                <w:sz w:val="24"/>
                <w:szCs w:val="24"/>
              </w:rPr>
              <w:t>ников</w:t>
            </w:r>
            <w:proofErr w:type="gramStart"/>
            <w:r w:rsidR="00D417EE">
              <w:rPr>
                <w:rStyle w:val="210pt"/>
                <w:rFonts w:eastAsiaTheme="minorEastAsia"/>
                <w:sz w:val="24"/>
                <w:szCs w:val="24"/>
              </w:rPr>
              <w:t>.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.</w:t>
            </w:r>
            <w:proofErr w:type="gramEnd"/>
          </w:p>
        </w:tc>
      </w:tr>
      <w:tr w:rsidR="00245513" w:rsidRPr="006114AA" w:rsidTr="00FD1D6C">
        <w:trPr>
          <w:trHeight w:val="7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FD1D6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межкультурного взаимопонимания</w:t>
            </w:r>
          </w:p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тренинга;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5-ые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.педагог-психолог, классные руководители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креативности при решении жизненных проблем, формирование навыков командной 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творческой работы</w:t>
            </w:r>
          </w:p>
        </w:tc>
      </w:tr>
      <w:tr w:rsidR="00245513" w:rsidRPr="006114AA" w:rsidTr="00FE29D1">
        <w:trPr>
          <w:trHeight w:val="1110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Default="00245513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245513" w:rsidRPr="006114AA" w:rsidRDefault="00245513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8-9кл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6F0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</w:tr>
      <w:tr w:rsidR="00FC019E" w:rsidRPr="006114AA" w:rsidTr="00F36720">
        <w:trPr>
          <w:trHeight w:val="1174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019E" w:rsidRPr="006114AA" w:rsidRDefault="00FC019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019E" w:rsidRPr="006114AA" w:rsidRDefault="00FC019E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 креативности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019E" w:rsidRPr="001119E2" w:rsidRDefault="00FC019E" w:rsidP="001119E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019E" w:rsidRPr="006114AA" w:rsidRDefault="00FC019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019E" w:rsidRPr="006114AA" w:rsidRDefault="00FC019E" w:rsidP="00FC01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6C6F0C"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едагог-психолог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019E" w:rsidRPr="006114AA" w:rsidRDefault="00FC019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FC019E" w:rsidRPr="006114AA" w:rsidRDefault="00FC019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полугодиям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C019E" w:rsidRPr="006114AA" w:rsidRDefault="00FC019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Воспитание </w:t>
            </w:r>
          </w:p>
          <w:p w:rsidR="00FC019E" w:rsidRPr="006114AA" w:rsidRDefault="00FC019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уверенной творческой личности</w:t>
            </w:r>
          </w:p>
        </w:tc>
      </w:tr>
      <w:tr w:rsidR="00245513" w:rsidRPr="006114AA" w:rsidTr="00FE29D1">
        <w:trPr>
          <w:trHeight w:val="83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608FC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C6F0C">
              <w:rPr>
                <w:rFonts w:ascii="Times New Roman" w:hAnsi="Times New Roman" w:cs="Times New Roman"/>
                <w:iCs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 с приглашение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педагого-психолога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</w:tr>
      <w:tr w:rsidR="00245513" w:rsidRPr="006114AA" w:rsidTr="00FE29D1">
        <w:trPr>
          <w:trHeight w:val="885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C6F0C" w:rsidRDefault="00245513" w:rsidP="006C6F0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</w:t>
            </w:r>
            <w:r w:rsidR="006C6F0C">
              <w:rPr>
                <w:rStyle w:val="210pt"/>
                <w:rFonts w:eastAsiaTheme="minorEastAsia"/>
                <w:sz w:val="24"/>
                <w:szCs w:val="24"/>
              </w:rPr>
              <w:t xml:space="preserve"> особенностях данного возраста.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FC01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анкетирования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C6F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</w:t>
            </w:r>
            <w:r w:rsidR="006C6F0C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245513" w:rsidRPr="006114AA">
              <w:rPr>
                <w:rFonts w:ascii="Times New Roman" w:hAnsi="Times New Roman" w:cs="Times New Roman"/>
                <w:sz w:val="24"/>
                <w:szCs w:val="24"/>
              </w:rPr>
              <w:t>психолог;</w:t>
            </w:r>
          </w:p>
          <w:p w:rsidR="00245513" w:rsidRPr="006114AA" w:rsidRDefault="006C6F0C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Помощь родителям в решении сложных педагогических вопросов </w:t>
            </w:r>
          </w:p>
        </w:tc>
      </w:tr>
      <w:tr w:rsidR="00245513" w:rsidRPr="006114AA" w:rsidTr="00F36720">
        <w:trPr>
          <w:trHeight w:val="1288"/>
        </w:trPr>
        <w:tc>
          <w:tcPr>
            <w:tcW w:w="7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5608F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Встречи с представителями отдела просвещения 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РД (по отдельному плану)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Default="00245513" w:rsidP="001119E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Утверждение графика и тематики совместных мероприятий.</w:t>
            </w:r>
          </w:p>
          <w:p w:rsidR="00245513" w:rsidRPr="00F36720" w:rsidRDefault="00245513" w:rsidP="0029372A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color w:val="auto"/>
                <w:sz w:val="24"/>
                <w:szCs w:val="24"/>
                <w:lang w:bidi="ar-SA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  <w:r w:rsidR="00F36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A6018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C6F0C" w:rsidRDefault="006C6F0C" w:rsidP="00FC01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ВР; зам. директора по безопасности.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</w:tr>
      <w:tr w:rsidR="00245513" w:rsidRPr="006114AA" w:rsidTr="00FE29D1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6114AA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6114AA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b/>
                <w:sz w:val="24"/>
                <w:szCs w:val="24"/>
              </w:rPr>
              <w:t>4. Поддержка творческих проектов антитеррористической направленности, инициированных преподавателями и студентами колледжа</w:t>
            </w:r>
          </w:p>
          <w:p w:rsidR="00245513" w:rsidRPr="006114AA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ED55DE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FC019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конкурсепатриотической песни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A6018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F3672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Ст./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FC019E"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классные руководители, учитель музыки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ED55DE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7815D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композиции: «Толерантность – дорога к миру»</w:t>
            </w:r>
          </w:p>
          <w:p w:rsidR="00245513" w:rsidRPr="00ED55DE" w:rsidRDefault="00245513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«Как хорошо под мирным миром жить»</w:t>
            </w:r>
          </w:p>
          <w:p w:rsidR="00245513" w:rsidRPr="00ED55DE" w:rsidRDefault="00245513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:rsidR="00245513" w:rsidRPr="00ED55DE" w:rsidRDefault="00245513" w:rsidP="00A601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подготовка сценария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18E" w:rsidRPr="00ED55DE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FC019E" w:rsidP="00F3088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45513"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ВР;</w:t>
            </w:r>
          </w:p>
          <w:p w:rsidR="00245513" w:rsidRPr="00ED55DE" w:rsidRDefault="00FC019E" w:rsidP="00A60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C019E" w:rsidRPr="00ED55DE" w:rsidRDefault="00FC019E" w:rsidP="00A6018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F308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креативности при решении жизненных проблем, </w:t>
            </w:r>
          </w:p>
        </w:tc>
      </w:tr>
      <w:tr w:rsidR="00245513" w:rsidRPr="00ED55DE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7815D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2937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Многонациональная</w:t>
            </w:r>
            <w:proofErr w:type="gramEnd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="00A6018E" w:rsidRPr="00ED55DE">
              <w:rPr>
                <w:rFonts w:ascii="Times New Roman" w:hAnsi="Times New Roman" w:cs="Times New Roman"/>
                <w:sz w:val="24"/>
                <w:szCs w:val="24"/>
              </w:rPr>
              <w:t>ссия-многонациональный Дагестан, посвященный Дню Народного единства Дагестана.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приказа;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Положения о фестивале 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6018E" w:rsidRPr="00ED55DE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A6018E" w:rsidP="00A601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ВР; 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A6018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основами российских духовно-нравственных ценностей</w:t>
            </w:r>
          </w:p>
        </w:tc>
      </w:tr>
      <w:tr w:rsidR="00245513" w:rsidRPr="00ED55DE" w:rsidTr="0044005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7815D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4.4</w:t>
            </w:r>
            <w:bookmarkStart w:id="0" w:name="_GoBack"/>
            <w:bookmarkEnd w:id="0"/>
          </w:p>
        </w:tc>
        <w:tc>
          <w:tcPr>
            <w:tcW w:w="31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2937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1F4B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конкурса; разработка критериев оценивания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18E" w:rsidRPr="00ED55DE" w:rsidRDefault="00ED55DE" w:rsidP="00A601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18E" w:rsidRPr="00ED55DE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19E" w:rsidRPr="00ED55DE" w:rsidRDefault="00ED55DE" w:rsidP="001F4B5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Ст./Вожатые</w:t>
            </w:r>
            <w:r w:rsidR="00FC019E"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5513" w:rsidRPr="00ED55DE" w:rsidRDefault="00440050" w:rsidP="001F4B5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>РДШ.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44005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ED55DE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:rsidR="00245513" w:rsidRPr="00ED55DE" w:rsidRDefault="00873C5B" w:rsidP="00DB3D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учащимся </w:t>
            </w:r>
            <w:r w:rsidR="00245513" w:rsidRPr="00ED55DE">
              <w:rPr>
                <w:rFonts w:ascii="Times New Roman" w:hAnsi="Times New Roman" w:cs="Times New Roman"/>
                <w:sz w:val="24"/>
                <w:szCs w:val="24"/>
              </w:rPr>
              <w:t>российских духовно-нравственных ценностей,</w:t>
            </w:r>
            <w:r w:rsidR="00245513" w:rsidRPr="00ED55DE"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</w:tr>
      <w:tr w:rsidR="00245513" w:rsidRPr="00ED55DE" w:rsidTr="00BC077A">
        <w:trPr>
          <w:trHeight w:val="837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  <w:r w:rsidR="00440050"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5513" w:rsidRPr="00ED55DE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440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среди обучающихся на создание лучшего информационного материала (видеоролика, плаката, фотографии), направленного</w:t>
            </w:r>
            <w:r w:rsidR="00873C5B"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среди школьников 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взаимоуважения, межнационального </w:t>
            </w:r>
            <w:r w:rsidR="00440050" w:rsidRPr="00ED55DE">
              <w:rPr>
                <w:rFonts w:ascii="Times New Roman" w:hAnsi="Times New Roman" w:cs="Times New Roman"/>
                <w:sz w:val="24"/>
                <w:szCs w:val="24"/>
              </w:rPr>
              <w:t>и межконфессионального согласия</w:t>
            </w:r>
            <w:proofErr w:type="gramEnd"/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Утверждение приказа…</w:t>
            </w: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  на лучший видеоролик</w:t>
            </w:r>
            <w:r w:rsidR="00FC019E" w:rsidRPr="00ED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5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19E" w:rsidRPr="00ED55DE">
              <w:rPr>
                <w:rFonts w:ascii="Times New Roman" w:hAnsi="Times New Roman" w:cs="Times New Roman"/>
                <w:sz w:val="24"/>
                <w:szCs w:val="24"/>
              </w:rPr>
              <w:t>плакат,</w:t>
            </w:r>
            <w:r w:rsidR="00ED5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19E" w:rsidRPr="00ED55DE">
              <w:rPr>
                <w:rFonts w:ascii="Times New Roman" w:hAnsi="Times New Roman" w:cs="Times New Roman"/>
                <w:sz w:val="24"/>
                <w:szCs w:val="24"/>
              </w:rPr>
              <w:t>фотографию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для социальных сетей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440050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9-ые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ED55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ИКТ</w:t>
            </w:r>
            <w:r w:rsidR="00FC019E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FC019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873C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среди школьников </w:t>
            </w:r>
            <w:r w:rsidR="00245513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взаимоуважения, межнационального и межконфессионального согласия</w:t>
            </w:r>
          </w:p>
        </w:tc>
      </w:tr>
      <w:tr w:rsidR="00245513" w:rsidRPr="00ED55DE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4400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050" w:rsidRPr="00ED55D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440050" w:rsidP="007A3A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зам.</w:t>
            </w:r>
            <w:r w:rsidR="00ED55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дир</w:t>
            </w:r>
            <w:proofErr w:type="spellEnd"/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по ИКТ, </w:t>
            </w:r>
          </w:p>
          <w:p w:rsidR="00245513" w:rsidRPr="00ED55DE" w:rsidRDefault="00245513" w:rsidP="00F3088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ВР;</w:t>
            </w:r>
          </w:p>
          <w:p w:rsidR="00245513" w:rsidRPr="00ED55DE" w:rsidRDefault="00245513" w:rsidP="0044005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ED55DE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- Обновление информации 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разделе «Информационная безопасность» на сайте;</w:t>
            </w:r>
          </w:p>
          <w:p w:rsidR="00245513" w:rsidRPr="00ED55DE" w:rsidRDefault="00245513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- Классные часы по теме «</w:t>
            </w:r>
            <w:proofErr w:type="spellStart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245513" w:rsidRPr="00ED55DE" w:rsidRDefault="00245513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440050" w:rsidRPr="00ED55DE" w:rsidRDefault="00440050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-проведение открытых уроков безопасности в сети Интернет;</w:t>
            </w:r>
          </w:p>
          <w:p w:rsidR="00245513" w:rsidRPr="00ED55DE" w:rsidRDefault="00245513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</w:t>
            </w:r>
            <w:r w:rsidR="00575F63"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(единый урок)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5513" w:rsidRPr="00ED55DE" w:rsidRDefault="00245513" w:rsidP="006114A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245513" w:rsidRPr="00ED55DE" w:rsidRDefault="00440050" w:rsidP="00440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-Проведение конкурса « Использование интерактивных технологий в современном образовании»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приказов;</w:t>
            </w: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 Положений;</w:t>
            </w: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наполнение сайта</w:t>
            </w: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</w:t>
            </w:r>
            <w:r w:rsidR="00ED55DE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зам. директора по </w:t>
            </w: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ИКТ;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5513" w:rsidRPr="00ED55DE" w:rsidRDefault="009D3CB0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  <w:r w:rsidR="00245513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информатики;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5513" w:rsidRPr="00ED55DE" w:rsidRDefault="00440050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 w:rsidR="00245513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5513" w:rsidRPr="00ED55DE" w:rsidRDefault="00245513" w:rsidP="0044005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</w:t>
            </w:r>
            <w:r w:rsidR="00440050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школьных объединений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компьютерной грамотности и информационной безопас</w:t>
            </w:r>
            <w:r w:rsidR="009D3CB0"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ности среди </w:t>
            </w:r>
            <w:proofErr w:type="gramStart"/>
            <w:r w:rsidR="009D3CB0" w:rsidRPr="00ED55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гражданской позиции и неприятия идеологии терроризма</w:t>
            </w:r>
          </w:p>
        </w:tc>
      </w:tr>
      <w:tr w:rsidR="00245513" w:rsidRPr="00ED55DE" w:rsidTr="00BC077A"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 Российской Федерацииметодических материалов в сфере профилактики</w:t>
            </w:r>
            <w:proofErr w:type="gramEnd"/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ED55DE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651BE" w:rsidRDefault="00245513" w:rsidP="00E651BE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</w:t>
            </w:r>
            <w:r w:rsidR="00E651BE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575F6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информационно-методическими материалами на заседании </w:t>
            </w:r>
            <w:r w:rsidR="00575F63" w:rsidRPr="00ED55DE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575F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ВР.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ED55DE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E651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методики своевременного выявления </w:t>
            </w:r>
            <w:proofErr w:type="gramStart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1-11</w:t>
            </w:r>
            <w:r w:rsidR="00245513"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575F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ED55DE" w:rsidTr="007D6647"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ED55DE" w:rsidP="006114AA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Отчет классных руководителей</w:t>
            </w:r>
            <w:r w:rsidR="00245513"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об использовании информационно-методических материалов, разработанных </w:t>
            </w:r>
            <w:proofErr w:type="spellStart"/>
            <w:r w:rsidR="00245513" w:rsidRPr="00ED55D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245513"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1-</w:t>
            </w:r>
            <w:r w:rsidR="00575F63"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ED55DE"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классы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575F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зам. директора по 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E651B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1</w:t>
            </w:r>
            <w:r w:rsidR="00245513"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месяца после поступления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</w:t>
            </w:r>
            <w:r w:rsidR="00245513" w:rsidRPr="00ED5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ED55DE" w:rsidTr="0029372A">
        <w:trPr>
          <w:trHeight w:val="569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13" w:rsidRPr="00ED55DE" w:rsidRDefault="00245513" w:rsidP="006114AA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ED55DE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5-11кл.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9D3C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E651BE">
              <w:rPr>
                <w:rFonts w:ascii="Times New Roman" w:hAnsi="Times New Roman" w:cs="Times New Roman"/>
                <w:sz w:val="24"/>
                <w:szCs w:val="24"/>
              </w:rPr>
              <w:t>чение педагогических работников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формам профилактики экстремизма и терроризма</w:t>
            </w:r>
            <w:proofErr w:type="gramStart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45513" w:rsidRPr="00ED55DE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республиканской конференции «Воспитание детей и молодежи в образовательных </w:t>
            </w: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организациях как основа формирования духовно-нравственного  сознания»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об </w:t>
            </w: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участии в республиканской конференции «Воспитание детей и молодежи в образовательных организациях как основа формирования духовно-нравственного  </w:t>
            </w: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сознания»;</w:t>
            </w: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9D3C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75F63"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13" w:rsidRPr="00ED55DE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сайте, запись на курс  для </w:t>
            </w: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прохождения дистанционных курсов</w:t>
            </w: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873C5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 w:rsidR="00ED55DE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="00ED55D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6114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ED55DE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классных рук-лей</w:t>
            </w:r>
            <w:r w:rsidR="00245513"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5513" w:rsidRPr="00ED55DE" w:rsidTr="001C0F5E">
        <w:trPr>
          <w:trHeight w:val="569"/>
        </w:trPr>
        <w:tc>
          <w:tcPr>
            <w:tcW w:w="8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ED5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</w:tr>
      <w:tr w:rsidR="00245513" w:rsidRPr="00ED55DE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575F6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75F63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родительская конференция с приг</w:t>
            </w:r>
            <w:r w:rsidR="00E65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лашение представителей </w:t>
            </w:r>
            <w:proofErr w:type="spellStart"/>
            <w:r w:rsidR="00E651BE">
              <w:rPr>
                <w:rFonts w:ascii="Times New Roman" w:eastAsia="Calibri" w:hAnsi="Times New Roman" w:cs="Times New Roman"/>
                <w:sz w:val="24"/>
                <w:szCs w:val="24"/>
              </w:rPr>
              <w:t>дух-</w:t>
            </w:r>
            <w:r w:rsidR="00575F63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575F63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, АТК, ПДН</w:t>
            </w:r>
            <w:proofErr w:type="gramStart"/>
            <w:r w:rsidR="00575F63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="00575F63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575F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1-</w:t>
            </w:r>
            <w:r w:rsidR="00575F63"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11кл.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575F63" w:rsidP="009D3CB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D3CB0" w:rsidRPr="00ED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51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E651B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E651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E65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513" w:rsidRPr="00ED55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3CB0" w:rsidRPr="00ED55DE">
              <w:rPr>
                <w:rFonts w:ascii="Times New Roman" w:hAnsi="Times New Roman" w:cs="Times New Roman"/>
                <w:sz w:val="24"/>
                <w:szCs w:val="24"/>
              </w:rPr>
              <w:t>педагог-психолог ,</w:t>
            </w: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общих проблем и улучшения взаимоотношений детей и родителей.</w:t>
            </w:r>
          </w:p>
        </w:tc>
      </w:tr>
      <w:tr w:rsidR="00245513" w:rsidRPr="00ED55DE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тематических </w:t>
            </w:r>
            <w:r w:rsidR="00E655DB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открытых классных часов, мероприятий</w:t>
            </w: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приглашением родителей:</w:t>
            </w:r>
          </w:p>
          <w:p w:rsidR="00245513" w:rsidRPr="00ED55DE" w:rsidRDefault="00245513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245513" w:rsidRPr="00ED55DE" w:rsidRDefault="00245513" w:rsidP="00E651B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655DB"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Россия страна героев</w:t>
            </w: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E655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1-</w:t>
            </w:r>
            <w:r w:rsidR="00E655DB"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ED55DE">
              <w:rPr>
                <w:rFonts w:ascii="Times New Roman" w:hAnsi="Times New Roman" w:cs="Times New Roman"/>
                <w:iCs/>
                <w:sz w:val="24"/>
                <w:szCs w:val="24"/>
              </w:rPr>
              <w:t>кл.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E655DB" w:rsidP="00E655D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Февраль, Март, Ноябрь,</w:t>
            </w:r>
            <w:r w:rsidR="00E655DB"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</w:t>
            </w:r>
            <w:r w:rsidR="00ED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родителей в жизнь классов</w:t>
            </w:r>
            <w:r w:rsidRPr="00ED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45513" w:rsidRPr="00ED55DE" w:rsidTr="007D6647">
        <w:trPr>
          <w:trHeight w:val="569"/>
        </w:trPr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E655DB" w:rsidP="006114A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состязания в играх «Папа, мама Я </w:t>
            </w:r>
            <w:proofErr w:type="gramStart"/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–с</w:t>
            </w:r>
            <w:proofErr w:type="gramEnd"/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портивная семья»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6114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</w:t>
            </w:r>
            <w:r w:rsidRPr="00ED55DE">
              <w:rPr>
                <w:rFonts w:ascii="Times New Roman" w:eastAsia="Calibri" w:hAnsi="Times New Roman" w:cs="Times New Roman"/>
                <w:sz w:val="24"/>
                <w:szCs w:val="24"/>
              </w:rPr>
              <w:t>тренина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E655DB" w:rsidP="00611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iCs/>
                <w:sz w:val="24"/>
                <w:szCs w:val="24"/>
              </w:rPr>
              <w:t>1-4кл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E655DB" w:rsidP="00611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>Ф/К</w:t>
            </w:r>
            <w:r w:rsidRPr="00ED55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E655DB" w:rsidP="00E655D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13" w:rsidRPr="00ED55DE" w:rsidRDefault="00245513" w:rsidP="00E655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="00E655DB" w:rsidRPr="00ED55D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сплоченности родительских групп.</w:t>
            </w:r>
          </w:p>
        </w:tc>
      </w:tr>
    </w:tbl>
    <w:p w:rsidR="00FD1D6C" w:rsidRPr="00ED55DE" w:rsidRDefault="00FD1D6C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D1D6C" w:rsidRPr="00ED55DE" w:rsidSect="00F36720">
      <w:pgSz w:w="16838" w:h="11906" w:orient="landscape"/>
      <w:pgMar w:top="142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5DDE66D1"/>
    <w:multiLevelType w:val="hybridMultilevel"/>
    <w:tmpl w:val="77DCC426"/>
    <w:lvl w:ilvl="0" w:tplc="5CF80350">
      <w:start w:val="3"/>
      <w:numFmt w:val="decimal"/>
      <w:lvlText w:val="%1."/>
      <w:lvlJc w:val="left"/>
      <w:pPr>
        <w:ind w:left="12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2880"/>
    <w:rsid w:val="0007661F"/>
    <w:rsid w:val="00082951"/>
    <w:rsid w:val="0008389A"/>
    <w:rsid w:val="00087ECE"/>
    <w:rsid w:val="0009415B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E71B9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30A2"/>
    <w:rsid w:val="0010574F"/>
    <w:rsid w:val="00106563"/>
    <w:rsid w:val="001066B6"/>
    <w:rsid w:val="0011157A"/>
    <w:rsid w:val="001119E2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24F4E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1107"/>
    <w:rsid w:val="001A2113"/>
    <w:rsid w:val="001A69EB"/>
    <w:rsid w:val="001A78C9"/>
    <w:rsid w:val="001B12EB"/>
    <w:rsid w:val="001B330B"/>
    <w:rsid w:val="001C0F5E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1F4B55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44BB"/>
    <w:rsid w:val="00245513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879E7"/>
    <w:rsid w:val="00290F18"/>
    <w:rsid w:val="00292484"/>
    <w:rsid w:val="0029372A"/>
    <w:rsid w:val="002973EA"/>
    <w:rsid w:val="002A130C"/>
    <w:rsid w:val="002A36CA"/>
    <w:rsid w:val="002A699B"/>
    <w:rsid w:val="002A76CA"/>
    <w:rsid w:val="002A7EA8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2F3681"/>
    <w:rsid w:val="002F7B61"/>
    <w:rsid w:val="00300DD0"/>
    <w:rsid w:val="003020BE"/>
    <w:rsid w:val="00303624"/>
    <w:rsid w:val="00303DA7"/>
    <w:rsid w:val="00304439"/>
    <w:rsid w:val="003048F1"/>
    <w:rsid w:val="0030510C"/>
    <w:rsid w:val="00305E3A"/>
    <w:rsid w:val="003166A6"/>
    <w:rsid w:val="003166BA"/>
    <w:rsid w:val="00322629"/>
    <w:rsid w:val="00324CE4"/>
    <w:rsid w:val="0032663B"/>
    <w:rsid w:val="0032734A"/>
    <w:rsid w:val="00331934"/>
    <w:rsid w:val="0033232D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498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1521"/>
    <w:rsid w:val="003F3623"/>
    <w:rsid w:val="003F40E0"/>
    <w:rsid w:val="003F4C86"/>
    <w:rsid w:val="004060BC"/>
    <w:rsid w:val="004069AD"/>
    <w:rsid w:val="004079E2"/>
    <w:rsid w:val="00407E99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0050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8F2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D7673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0125"/>
    <w:rsid w:val="00522217"/>
    <w:rsid w:val="00522C8E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5774B"/>
    <w:rsid w:val="005608FC"/>
    <w:rsid w:val="0056105A"/>
    <w:rsid w:val="005627B8"/>
    <w:rsid w:val="00562B17"/>
    <w:rsid w:val="00567DF1"/>
    <w:rsid w:val="00570E7D"/>
    <w:rsid w:val="005734BF"/>
    <w:rsid w:val="005736F2"/>
    <w:rsid w:val="00575F63"/>
    <w:rsid w:val="005801EF"/>
    <w:rsid w:val="00580C23"/>
    <w:rsid w:val="00581C55"/>
    <w:rsid w:val="00584BCF"/>
    <w:rsid w:val="00590D8C"/>
    <w:rsid w:val="005914A2"/>
    <w:rsid w:val="00592A31"/>
    <w:rsid w:val="0059533F"/>
    <w:rsid w:val="005976DD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4AA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3012"/>
    <w:rsid w:val="0066582D"/>
    <w:rsid w:val="006667F2"/>
    <w:rsid w:val="00671737"/>
    <w:rsid w:val="00673B17"/>
    <w:rsid w:val="00673DD9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C6F0C"/>
    <w:rsid w:val="006D033C"/>
    <w:rsid w:val="006D13AF"/>
    <w:rsid w:val="006D3BC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17F1"/>
    <w:rsid w:val="00733BD3"/>
    <w:rsid w:val="0073404F"/>
    <w:rsid w:val="00735189"/>
    <w:rsid w:val="00737150"/>
    <w:rsid w:val="0074651E"/>
    <w:rsid w:val="00746B8C"/>
    <w:rsid w:val="00750B33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15DE"/>
    <w:rsid w:val="007826A5"/>
    <w:rsid w:val="0078461D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3A12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D0159"/>
    <w:rsid w:val="007D3F58"/>
    <w:rsid w:val="007D6647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332D"/>
    <w:rsid w:val="00827695"/>
    <w:rsid w:val="008307B2"/>
    <w:rsid w:val="0083126F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54C"/>
    <w:rsid w:val="00867B36"/>
    <w:rsid w:val="008714A7"/>
    <w:rsid w:val="008714F1"/>
    <w:rsid w:val="00873C5B"/>
    <w:rsid w:val="008768B8"/>
    <w:rsid w:val="0088385B"/>
    <w:rsid w:val="00885B8A"/>
    <w:rsid w:val="00887B7B"/>
    <w:rsid w:val="0089093D"/>
    <w:rsid w:val="00896EEF"/>
    <w:rsid w:val="008A050A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D7903"/>
    <w:rsid w:val="008E1A1E"/>
    <w:rsid w:val="008E4AF7"/>
    <w:rsid w:val="008E79D6"/>
    <w:rsid w:val="008F1583"/>
    <w:rsid w:val="008F17C1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64C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86D13"/>
    <w:rsid w:val="00990C2B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3C86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9E"/>
    <w:rsid w:val="009D01C8"/>
    <w:rsid w:val="009D321D"/>
    <w:rsid w:val="009D3675"/>
    <w:rsid w:val="009D3CB0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018E"/>
    <w:rsid w:val="00A618F4"/>
    <w:rsid w:val="00A6273A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120E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077A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4B0"/>
    <w:rsid w:val="00BE662F"/>
    <w:rsid w:val="00BF1B39"/>
    <w:rsid w:val="00BF274C"/>
    <w:rsid w:val="00C02758"/>
    <w:rsid w:val="00C02BA2"/>
    <w:rsid w:val="00C03A19"/>
    <w:rsid w:val="00C064E9"/>
    <w:rsid w:val="00C07208"/>
    <w:rsid w:val="00C10D84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1ECD"/>
    <w:rsid w:val="00CB4187"/>
    <w:rsid w:val="00CB4205"/>
    <w:rsid w:val="00CB4F0A"/>
    <w:rsid w:val="00CB57E4"/>
    <w:rsid w:val="00CB6161"/>
    <w:rsid w:val="00CB64AB"/>
    <w:rsid w:val="00CB66B2"/>
    <w:rsid w:val="00CB7690"/>
    <w:rsid w:val="00CC0327"/>
    <w:rsid w:val="00CC1D30"/>
    <w:rsid w:val="00CC1EB1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461D"/>
    <w:rsid w:val="00CE5914"/>
    <w:rsid w:val="00CE6D63"/>
    <w:rsid w:val="00CF14D9"/>
    <w:rsid w:val="00CF1EB0"/>
    <w:rsid w:val="00CF443B"/>
    <w:rsid w:val="00CF6F67"/>
    <w:rsid w:val="00D00C03"/>
    <w:rsid w:val="00D046E8"/>
    <w:rsid w:val="00D04C62"/>
    <w:rsid w:val="00D05B36"/>
    <w:rsid w:val="00D07974"/>
    <w:rsid w:val="00D105DF"/>
    <w:rsid w:val="00D14DDF"/>
    <w:rsid w:val="00D153D4"/>
    <w:rsid w:val="00D1704E"/>
    <w:rsid w:val="00D23195"/>
    <w:rsid w:val="00D25212"/>
    <w:rsid w:val="00D25F5E"/>
    <w:rsid w:val="00D26A63"/>
    <w:rsid w:val="00D31330"/>
    <w:rsid w:val="00D31635"/>
    <w:rsid w:val="00D33DFD"/>
    <w:rsid w:val="00D361ED"/>
    <w:rsid w:val="00D36A86"/>
    <w:rsid w:val="00D3778B"/>
    <w:rsid w:val="00D378C0"/>
    <w:rsid w:val="00D417EE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564D"/>
    <w:rsid w:val="00D74021"/>
    <w:rsid w:val="00D766D7"/>
    <w:rsid w:val="00D772E5"/>
    <w:rsid w:val="00D81627"/>
    <w:rsid w:val="00D83844"/>
    <w:rsid w:val="00D90CD2"/>
    <w:rsid w:val="00D90DC5"/>
    <w:rsid w:val="00D914F4"/>
    <w:rsid w:val="00D94AF2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D4F"/>
    <w:rsid w:val="00DB3FC9"/>
    <w:rsid w:val="00DB42E4"/>
    <w:rsid w:val="00DB5223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081"/>
    <w:rsid w:val="00DE5807"/>
    <w:rsid w:val="00DE60A3"/>
    <w:rsid w:val="00DE75B3"/>
    <w:rsid w:val="00DF04A9"/>
    <w:rsid w:val="00DF0C57"/>
    <w:rsid w:val="00DF28AE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14B24"/>
    <w:rsid w:val="00E16D6E"/>
    <w:rsid w:val="00E20529"/>
    <w:rsid w:val="00E2282D"/>
    <w:rsid w:val="00E25D68"/>
    <w:rsid w:val="00E26355"/>
    <w:rsid w:val="00E26D96"/>
    <w:rsid w:val="00E27E7C"/>
    <w:rsid w:val="00E37894"/>
    <w:rsid w:val="00E37C33"/>
    <w:rsid w:val="00E410FF"/>
    <w:rsid w:val="00E41B42"/>
    <w:rsid w:val="00E43AE7"/>
    <w:rsid w:val="00E47B53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1BE"/>
    <w:rsid w:val="00E655DB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178F"/>
    <w:rsid w:val="00E8453B"/>
    <w:rsid w:val="00E863A1"/>
    <w:rsid w:val="00E90B81"/>
    <w:rsid w:val="00E9102F"/>
    <w:rsid w:val="00E92099"/>
    <w:rsid w:val="00E92FBC"/>
    <w:rsid w:val="00E94521"/>
    <w:rsid w:val="00E96E16"/>
    <w:rsid w:val="00EA002C"/>
    <w:rsid w:val="00EA19A0"/>
    <w:rsid w:val="00EA1A22"/>
    <w:rsid w:val="00EA50E9"/>
    <w:rsid w:val="00EA6F4A"/>
    <w:rsid w:val="00EB20EA"/>
    <w:rsid w:val="00EB39E5"/>
    <w:rsid w:val="00EB71FA"/>
    <w:rsid w:val="00EB7D13"/>
    <w:rsid w:val="00EB7DA7"/>
    <w:rsid w:val="00EC0110"/>
    <w:rsid w:val="00EC177C"/>
    <w:rsid w:val="00EC184A"/>
    <w:rsid w:val="00EC3B75"/>
    <w:rsid w:val="00EC4EE1"/>
    <w:rsid w:val="00EC733E"/>
    <w:rsid w:val="00ED0F2C"/>
    <w:rsid w:val="00ED140D"/>
    <w:rsid w:val="00ED55DE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883"/>
    <w:rsid w:val="00F30B03"/>
    <w:rsid w:val="00F32538"/>
    <w:rsid w:val="00F35B1A"/>
    <w:rsid w:val="00F35CE6"/>
    <w:rsid w:val="00F36720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019E"/>
    <w:rsid w:val="00FC126E"/>
    <w:rsid w:val="00FC3E31"/>
    <w:rsid w:val="00FC4039"/>
    <w:rsid w:val="00FC51E6"/>
    <w:rsid w:val="00FC5618"/>
    <w:rsid w:val="00FC7188"/>
    <w:rsid w:val="00FC739A"/>
    <w:rsid w:val="00FC7759"/>
    <w:rsid w:val="00FD1D6C"/>
    <w:rsid w:val="00FD2766"/>
    <w:rsid w:val="00FD5FAA"/>
    <w:rsid w:val="00FE020C"/>
    <w:rsid w:val="00FE29D1"/>
    <w:rsid w:val="00FE2B5E"/>
    <w:rsid w:val="00FE3093"/>
    <w:rsid w:val="00FE3134"/>
    <w:rsid w:val="00FE4205"/>
    <w:rsid w:val="00FE7755"/>
    <w:rsid w:val="00FF142A"/>
    <w:rsid w:val="00FF3EAD"/>
    <w:rsid w:val="00FF4938"/>
    <w:rsid w:val="00FF5257"/>
    <w:rsid w:val="00FF5F1E"/>
    <w:rsid w:val="00FF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5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character" w:customStyle="1" w:styleId="c10">
    <w:name w:val="c10"/>
    <w:basedOn w:val="a0"/>
    <w:rsid w:val="00986D13"/>
  </w:style>
  <w:style w:type="character" w:customStyle="1" w:styleId="c15">
    <w:name w:val="c15"/>
    <w:basedOn w:val="a0"/>
    <w:rsid w:val="00986D13"/>
  </w:style>
  <w:style w:type="character" w:customStyle="1" w:styleId="210pt">
    <w:name w:val="Основной текст (2) + 10 pt"/>
    <w:basedOn w:val="22"/>
    <w:rsid w:val="00CC1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DB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F3088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0883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styleId="ab">
    <w:name w:val="Strong"/>
    <w:basedOn w:val="a0"/>
    <w:uiPriority w:val="22"/>
    <w:qFormat/>
    <w:rsid w:val="004D767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1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815D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5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character" w:customStyle="1" w:styleId="c10">
    <w:name w:val="c10"/>
    <w:basedOn w:val="a0"/>
    <w:rsid w:val="00986D13"/>
  </w:style>
  <w:style w:type="character" w:customStyle="1" w:styleId="c15">
    <w:name w:val="c15"/>
    <w:basedOn w:val="a0"/>
    <w:rsid w:val="00986D13"/>
  </w:style>
  <w:style w:type="character" w:customStyle="1" w:styleId="210pt">
    <w:name w:val="Основной текст (2) + 10 pt"/>
    <w:basedOn w:val="22"/>
    <w:rsid w:val="00CC1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DB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F3088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0883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styleId="ab">
    <w:name w:val="Strong"/>
    <w:basedOn w:val="a0"/>
    <w:uiPriority w:val="22"/>
    <w:qFormat/>
    <w:rsid w:val="004D767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1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815D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E313-D7E2-422B-A096-A6ED126F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1212</cp:lastModifiedBy>
  <cp:revision>20</cp:revision>
  <cp:lastPrinted>2021-02-04T17:20:00Z</cp:lastPrinted>
  <dcterms:created xsi:type="dcterms:W3CDTF">2021-08-28T03:17:00Z</dcterms:created>
  <dcterms:modified xsi:type="dcterms:W3CDTF">2021-11-27T06:44:00Z</dcterms:modified>
</cp:coreProperties>
</file>